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8F3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ED0A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266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(5-936-0602/23) </w:t>
      </w:r>
    </w:p>
    <w:p w:rsidR="002669CC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62295F" w:rsidP="002669CC">
      <w:pPr>
        <w:pStyle w:val="BodyTextIndent"/>
        <w:ind w:left="0" w:firstLine="708"/>
        <w:rPr>
          <w:iCs/>
          <w:sz w:val="28"/>
          <w:szCs w:val="28"/>
        </w:rPr>
      </w:pPr>
      <w:r w:rsidRPr="001017B0">
        <w:rPr>
          <w:iCs/>
          <w:sz w:val="28"/>
          <w:szCs w:val="28"/>
        </w:rPr>
        <w:t>Мировой судья судебного участка №7 Нефтеюганского судебного района ХМАО-Югры,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</w:t>
      </w:r>
      <w:r w:rsidRPr="001017B0">
        <w:rPr>
          <w:iCs/>
          <w:sz w:val="28"/>
          <w:szCs w:val="28"/>
        </w:rPr>
        <w:t xml:space="preserve"> ч. 1 ст. 20.25 Кодекса Российской Федерации об административных правонарушениях (далее КоАП </w:t>
      </w:r>
      <w:r w:rsidRPr="0062295F">
        <w:rPr>
          <w:iCs/>
          <w:sz w:val="28"/>
          <w:szCs w:val="28"/>
        </w:rPr>
        <w:t>РФ) в отношении:</w:t>
      </w:r>
    </w:p>
    <w:p w:rsidR="00707FED" w:rsidRPr="0062295F" w:rsidP="002669CC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Клюйковой Ирины Анатольевны</w:t>
      </w:r>
      <w:r w:rsidRPr="0062295F" w:rsidR="00E240CC">
        <w:rPr>
          <w:sz w:val="28"/>
          <w:szCs w:val="28"/>
        </w:rPr>
        <w:t>, родивше</w:t>
      </w:r>
      <w:r>
        <w:rPr>
          <w:sz w:val="28"/>
          <w:szCs w:val="28"/>
        </w:rPr>
        <w:t>йся</w:t>
      </w:r>
      <w:r w:rsidRPr="0062295F" w:rsidR="00E240CC">
        <w:rPr>
          <w:sz w:val="28"/>
          <w:szCs w:val="28"/>
        </w:rPr>
        <w:t xml:space="preserve"> </w:t>
      </w:r>
      <w:r w:rsidR="00E67303">
        <w:rPr>
          <w:sz w:val="28"/>
          <w:szCs w:val="28"/>
        </w:rPr>
        <w:t>*</w:t>
      </w:r>
      <w:r w:rsidRPr="0062295F" w:rsidR="00E240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E67303">
        <w:rPr>
          <w:sz w:val="28"/>
          <w:szCs w:val="28"/>
        </w:rPr>
        <w:t>*</w:t>
      </w:r>
      <w:r w:rsidRPr="0062295F" w:rsidR="00E240CC">
        <w:rPr>
          <w:sz w:val="28"/>
          <w:szCs w:val="28"/>
        </w:rPr>
        <w:t xml:space="preserve">, </w:t>
      </w:r>
      <w:r w:rsidR="00E67303">
        <w:rPr>
          <w:sz w:val="28"/>
          <w:szCs w:val="28"/>
        </w:rPr>
        <w:t>*</w:t>
      </w:r>
      <w:r w:rsidRPr="0062295F" w:rsidR="00E240CC">
        <w:rPr>
          <w:sz w:val="28"/>
          <w:szCs w:val="28"/>
        </w:rPr>
        <w:t>,</w:t>
      </w:r>
      <w:r w:rsidRPr="0062295F" w:rsidR="00E81356">
        <w:rPr>
          <w:sz w:val="28"/>
          <w:szCs w:val="28"/>
        </w:rPr>
        <w:t xml:space="preserve"> СТС </w:t>
      </w:r>
      <w:r w:rsidR="00E6730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62295F" w:rsidR="00E240CC">
        <w:rPr>
          <w:sz w:val="28"/>
          <w:szCs w:val="28"/>
        </w:rPr>
        <w:t>зарегистрированн</w:t>
      </w:r>
      <w:r w:rsidRPr="0062295F" w:rsidR="00FA6C08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62295F" w:rsidR="00E240CC">
        <w:rPr>
          <w:sz w:val="28"/>
          <w:szCs w:val="28"/>
        </w:rPr>
        <w:t xml:space="preserve"> по адресу: </w:t>
      </w:r>
      <w:r w:rsidR="00E67303">
        <w:rPr>
          <w:sz w:val="28"/>
          <w:szCs w:val="28"/>
        </w:rPr>
        <w:t>*</w:t>
      </w:r>
      <w:r w:rsidRPr="0062295F" w:rsidR="00194FD9">
        <w:rPr>
          <w:sz w:val="28"/>
          <w:szCs w:val="28"/>
        </w:rPr>
        <w:t>,</w:t>
      </w:r>
      <w:r w:rsidRPr="0062295F" w:rsidR="008F3981">
        <w:rPr>
          <w:sz w:val="28"/>
          <w:szCs w:val="28"/>
        </w:rPr>
        <w:t xml:space="preserve"> </w:t>
      </w:r>
    </w:p>
    <w:p w:rsidR="006E4769" w:rsidRPr="0062295F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62295F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62295F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62295F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62295F" w:rsidP="0026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И.А. 07.09</w:t>
      </w:r>
      <w:r w:rsidRPr="0062295F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62295F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2295F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E67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62295F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административного штрафа в размере 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62295F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0626038746</w:t>
      </w:r>
      <w:r w:rsidRPr="0062295F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26.06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62295F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62295F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62295F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62295F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295F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06.09</w:t>
      </w:r>
      <w:r w:rsidRPr="0062295F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62295F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2295F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669CC" w:rsidP="0026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Клюйкова И.А. </w:t>
      </w:r>
      <w:r w:rsidRPr="00ED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явилась, о времени и месте рассмотрения дела об административном правонарушении извещена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судебной повесткой. Судебная повестка возвращена в суд по истечении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срока хранения.</w:t>
      </w:r>
    </w:p>
    <w:p w:rsidR="002669CC" w:rsidP="0026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ия и возврата почтовых отправлений разряда "Судебное",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Клюйковой</w:t>
      </w:r>
      <w:r w:rsidRP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</w:t>
      </w:r>
    </w:p>
    <w:p w:rsidR="00FD4076" w:rsidRPr="0062295F" w:rsidP="0026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5C1E97"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</w:t>
      </w:r>
      <w:r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C1E97"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 </w:t>
      </w:r>
      <w:r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виновной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изложенного выше п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равонарушения. Вина 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62295F" w:rsidP="0026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62295F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2309200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77008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30.10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Клюйкова И.А. 07.09.2023 года в 00 часов 01 минуту, находясь по месту своего жительства по адресу: </w:t>
      </w:r>
      <w:r w:rsidR="00E673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62295F"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66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совершила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№18810586230626038746 от 26.06.2023 года по ч. 2 ст. 12.9 КоАП РФ в установленный ст. 32.2 КоАП РФ срок, а именно не позднее 06.09.2023 года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2295F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№18810586230626038746 от 26.06.2023 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5C1E97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Клюйкова И.А.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2 ст. 12.9 КоАП РФ и 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административное наказание в в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 административного штрафа в размере 500 рублей, постановление вступило в законную силу 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2295F" w:rsidR="008F3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фотоматериалом со сведениями о направлении копии постановления по месту жительства собственника т/с, согласно которому копия постановления направл</w:t>
      </w:r>
      <w:r w:rsidRPr="0062295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ена по верному адресу, по месту регистрации лица;</w:t>
      </w:r>
    </w:p>
    <w:p w:rsidR="00401C28" w:rsidRPr="005A7083" w:rsidP="00401C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7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5A7083" w:rsidR="005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Клюйкова И.А.</w:t>
      </w:r>
      <w:r w:rsidRPr="005A7083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15D5A" w:rsidRPr="0062295F" w:rsidP="007316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№18810586230626038746 от 26.06.2023 </w:t>
      </w:r>
      <w:r w:rsidRPr="0062295F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2295F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62295F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ст. 20.25 КоАП РФ (ч. 1 ст. 20.25 КоАП РФ, ст. 32.2 КоАП РФ).</w:t>
      </w:r>
    </w:p>
    <w:p w:rsidR="00FD4076" w:rsidRPr="0062295F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62295F" w:rsidP="00FD407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</w:t>
      </w:r>
      <w:r w:rsidRPr="00622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уплачен штраф позднее, и независимо от причин пропуска срока уплаты.</w:t>
      </w:r>
    </w:p>
    <w:p w:rsidR="005A7083" w:rsidRPr="0062295F" w:rsidP="005A708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90706F">
        <w:rPr>
          <w:rFonts w:ascii="Times New Roman" w:eastAsia="Times New Roman" w:hAnsi="Times New Roman" w:cs="Times New Roman"/>
          <w:sz w:val="28"/>
          <w:szCs w:val="28"/>
        </w:rPr>
        <w:t xml:space="preserve">№18810586230626038746 от 26.06.2023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года вступило в законную силу 08.0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.2023 года, таким образом, с учетом требований ст. 32.2 КоАП РФ, последним днем оплаты штрафа являлос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06.09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.2023 года, штраф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по постановлению,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оплачен,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днем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07.09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.2023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 1 ст. 20.25 Кодекса Российской Федерации об административных правонарушениях, как неуплата адми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ративной ответственности.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62295F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5F"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ответственность </w:t>
      </w:r>
      <w:r w:rsidRPr="0062295F">
        <w:rPr>
          <w:rFonts w:ascii="Times New Roman" w:eastAsia="Times New Roman" w:hAnsi="Times New Roman" w:cs="Times New Roman"/>
          <w:sz w:val="28"/>
          <w:szCs w:val="28"/>
        </w:rPr>
        <w:t>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FD40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Клюйков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Ирин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Анатольевн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вонарушениях и назначить е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Pr="005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A7083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(одн</w:t>
      </w:r>
      <w:r w:rsidRPr="005A7083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5A7083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7AAA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90706F"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0412365400065009362320127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  <w:r w:rsidR="0090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может быть обжаловано в Нефтеюганский районный суд Ханты-Ма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5908B9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2669CC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03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4673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450F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669CC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A7083"/>
    <w:rsid w:val="005B5928"/>
    <w:rsid w:val="005C1E97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95F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3284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3981"/>
    <w:rsid w:val="008F64FA"/>
    <w:rsid w:val="008F7BF8"/>
    <w:rsid w:val="009029B5"/>
    <w:rsid w:val="00904FB8"/>
    <w:rsid w:val="0090607E"/>
    <w:rsid w:val="0090706F"/>
    <w:rsid w:val="00907E13"/>
    <w:rsid w:val="00911C03"/>
    <w:rsid w:val="0091328F"/>
    <w:rsid w:val="009311FC"/>
    <w:rsid w:val="00947FE2"/>
    <w:rsid w:val="009533AE"/>
    <w:rsid w:val="00962A2F"/>
    <w:rsid w:val="00962D8D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86127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303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D0AE3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